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520" w:lineRule="exact"/>
        <w:rPr>
          <w:rFonts w:hint="default" w:ascii="UD デジタル 教科書体 NP-R" w:hAnsi="UD デジタル 教科書体 NP-R" w:eastAsia="UD デジタル 教科書体 NP-R"/>
          <w:sz w:val="32"/>
          <w:u w:val="wave" w:color="auto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10" behindDoc="1" locked="0" layoutInCell="1" hidden="0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263525</wp:posOffset>
                </wp:positionV>
                <wp:extent cx="6710045" cy="1857375"/>
                <wp:effectExtent l="0" t="0" r="635" b="635"/>
                <wp:wrapNone/>
                <wp:docPr id="1026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23"/>
                      <wps:cNvSpPr/>
                      <wps:spPr>
                        <a:xfrm>
                          <a:off x="0" y="0"/>
                          <a:ext cx="671004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【開設日時】：毎週月曜日（祝祭日除く）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【場　　所】：村田町多世代交流センター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（旧地域福祉センター）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【対　　象】：町内に住所のある６５歳以上の方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【内　　容】：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TV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接続型とタブレット型ゲームアプリ各１台常設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1680" w:firstLineChars="7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（仙台放送エンタープライズと東北大学川島隆太教授が共同開発し、運転技能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1920" w:firstLineChars="8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向上が認められているもの）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1260" w:firstLineChars="60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2000" t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3" style="mso-position-vertical-relative:text;z-index:-503316470;mso-wrap-distance-left:9pt;width:528.35pt;height:146.25pt;mso-position-horizontal-relative:text;position:absolute;margin-left:-12.45pt;margin-top:20.75pt;mso-wrap-distance-bottom:0pt;mso-wrap-distance-right:9pt;mso-wrap-distance-top:0pt;v-text-anchor:top;" o:spid="_x0000_s1026" o:allowincell="t" o:allowoverlap="t" filled="t" fillcolor="#ffffff [3212]" stroked="f" strokecolor="#42709c" strokeweight="1pt" o:spt="1">
                <v:fill/>
                <v:stroke linestyle="single" miterlimit="8" endcap="flat" dashstyle="solid"/>
                <v:textbox style="layout-flow:horizontal;" inset="1.9999999999999996mm,0mm,,0mm">
                  <w:txbxContent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【開設日時】：毎週月曜日（祝祭日除く）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【場　　所】：村田町多世代交流センター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（旧地域福祉センター）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【対　　象】：町内に住所のある６５歳以上の方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【内　　容】：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TV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接続型とタブレット型ゲームアプリ各１台常設</w:t>
                      </w:r>
                    </w:p>
                    <w:p>
                      <w:pPr>
                        <w:pStyle w:val="0"/>
                        <w:spacing w:line="400" w:lineRule="exact"/>
                        <w:ind w:firstLine="1680" w:firstLineChars="7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（仙台放送エンタープライズと東北大学川島隆太教授が共同開発し、運転技能</w:t>
                      </w:r>
                    </w:p>
                    <w:p>
                      <w:pPr>
                        <w:pStyle w:val="0"/>
                        <w:spacing w:line="400" w:lineRule="exact"/>
                        <w:ind w:firstLine="1920" w:firstLineChars="8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向上が認められているもの）</w:t>
                      </w:r>
                    </w:p>
                    <w:p>
                      <w:pPr>
                        <w:pStyle w:val="0"/>
                        <w:spacing w:line="400" w:lineRule="exact"/>
                        <w:ind w:firstLine="1260" w:firstLineChars="60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g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5104765</wp:posOffset>
                </wp:positionH>
                <wp:positionV relativeFrom="paragraph">
                  <wp:posOffset>-822325</wp:posOffset>
                </wp:positionV>
                <wp:extent cx="1532890" cy="1038225"/>
                <wp:effectExtent l="68580" t="107950" r="62865" b="107950"/>
                <wp:wrapNone/>
                <wp:docPr id="1027" name="グループ化 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890" cy="1038225"/>
                          <a:chOff x="0" y="0"/>
                          <a:chExt cx="1552575" cy="1026795"/>
                        </a:xfrm>
                      </wpg:grpSpPr>
                      <pic:pic xmlns:pic="http://schemas.openxmlformats.org/drawingml/2006/picture">
                        <pic:nvPicPr>
                          <pic:cNvPr id="1028" name="図 2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13203">
                            <a:off x="0" y="0"/>
                            <a:ext cx="1546860" cy="1026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正方形/長方形 205"/>
                        <wps:cNvSpPr/>
                        <wps:spPr>
                          <a:xfrm>
                            <a:off x="142875" y="133350"/>
                            <a:ext cx="1409795" cy="74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380" w:lineRule="exact"/>
                                <w:jc w:val="left"/>
                                <w:rPr>
                                  <w:rFonts w:hint="default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hint="eastAsia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  <w:t>申込み登録</w:t>
                              </w:r>
                              <w:r>
                                <w:rPr>
                                  <w:rFonts w:hint="default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  <w:t>不要</w:t>
                              </w:r>
                              <w:r>
                                <w:rPr>
                                  <w:rFonts w:hint="eastAsia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  <w:t>です。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" style="mso-position-vertical-relative:text;z-index:19;mso-wrap-distance-left:9pt;width:120.7pt;height:81.75pt;mso-position-horizontal-relative:text;position:absolute;margin-left:401.95pt;margin-top:-64.75pt;mso-wrap-distance-bottom:0pt;mso-wrap-distance-right:9pt;mso-wrap-distance-top:0pt;" coordsize="1552575,1026795" coordorigin="0,0" o:spid="_x0000_s1027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4" style="rotation:9;position:absolute;left:0;top:0;width:1546860;height:1026795;" o:spid="_x0000_s1028" filled="f" stroked="f" o:spt="75" type="#_x0000_t75">
                  <v:fill/>
                  <v:imagedata o:title="" r:id="rId5"/>
                  <w10:wrap type="none" anchorx="text" anchory="text"/>
                </v:shape>
                <v:rect id="正方形/長方形 205" style="position:absolute;v-text-anchor:middle;left:142875;top:133350;width:1409795;height:742935;" o:spid="_x0000_s1029" filled="f" stroked="f" strokecolor="#42709c" strokeweight="1pt" o:spt="1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spacing w:line="380" w:lineRule="exact"/>
                          <w:jc w:val="left"/>
                          <w:rPr>
                            <w:rFonts w:hint="default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hint="eastAsia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  <w:t>申込み登録</w:t>
                        </w:r>
                        <w:r>
                          <w:rPr>
                            <w:rFonts w:hint="default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  <w:t>不要</w:t>
                        </w:r>
                        <w:r>
                          <w:rPr>
                            <w:rFonts w:hint="eastAsia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  <w:t>です。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w10:wrap type="none" anchorx="text" anchory="text"/>
              </v:group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-717550</wp:posOffset>
                </wp:positionV>
                <wp:extent cx="5267325" cy="802640"/>
                <wp:effectExtent l="0" t="0" r="635" b="635"/>
                <wp:wrapNone/>
                <wp:docPr id="1030" name="正方形/長方形 2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0"/>
                      <wps:cNvSpPr/>
                      <wps:spPr>
                        <a:xfrm>
                          <a:off x="0" y="0"/>
                          <a:ext cx="5267325" cy="802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72"/>
                              </w:rPr>
                              <w:t>シ　ニ　ア　倶　楽　部</w:t>
                            </w:r>
                          </w:p>
                          <w:p>
                            <w:pPr>
                              <w:pStyle w:val="0"/>
                              <w:spacing w:line="960" w:lineRule="exact"/>
                              <w:jc w:val="left"/>
                              <w:rPr>
                                <w:rFonts w:hint="default"/>
                                <w:color w:val="000000" w:themeColor="text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" style="mso-position-vertical-relative:text;z-index:4;mso-wrap-distance-left:9pt;width:414.75pt;height:63.2pt;mso-position-horizontal-relative:margin;position:absolute;margin-left:-15pt;margin-top:-56.5pt;mso-wrap-distance-bottom:0pt;mso-wrap-distance-right:9pt;mso-wrap-distance-top:0pt;v-text-anchor:middle;" o:spid="_x0000_s1030" o:allowincell="t" o:allowoverlap="t" filled="t" fillcolor="#ffffff [3212]" stroked="f" strokeweight="2pt" o:spt="1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72"/>
                        </w:rPr>
                        <w:t>シ　ニ　ア　倶　楽　部</w:t>
                      </w:r>
                    </w:p>
                    <w:p>
                      <w:pPr>
                        <w:pStyle w:val="0"/>
                        <w:spacing w:line="960" w:lineRule="exact"/>
                        <w:jc w:val="left"/>
                        <w:rPr>
                          <w:rFonts w:hint="default"/>
                          <w:color w:val="000000" w:themeColor="text1"/>
                          <w:sz w:val="96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6509385</wp:posOffset>
                </wp:positionH>
                <wp:positionV relativeFrom="paragraph">
                  <wp:posOffset>-22225</wp:posOffset>
                </wp:positionV>
                <wp:extent cx="914400" cy="914400"/>
                <wp:effectExtent l="0" t="0" r="635" b="635"/>
                <wp:wrapNone/>
                <wp:docPr id="1031" name="正方形/長方形 26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26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6" style="mso-position-vertical-relative:text;z-index:22;mso-wrap-distance-left:9pt;width:72pt;height:72pt;mso-position-horizontal-relative:text;position:absolute;margin-left:512.54pt;margin-top:-1.75pt;mso-wrap-distance-bottom:0pt;mso-wrap-distance-right:9pt;mso-wrap-distance-top:0pt;" o:spid="_x0000_s1031" o:allowincell="t" o:allowoverlap="t" filled="f" stroked="f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-1050925</wp:posOffset>
                </wp:positionV>
                <wp:extent cx="5724525" cy="466725"/>
                <wp:effectExtent l="0" t="0" r="635" b="635"/>
                <wp:wrapNone/>
                <wp:docPr id="1032" name="正方形/長方形 197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197"/>
                      <wps:cNvSpPr/>
                      <wps:spPr>
                        <a:xfrm>
                          <a:off x="0" y="0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firstLine="280" w:firstLineChars="100"/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７０代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過ごし方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その後の健康を左右することはご存知ですか？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80" w:firstLineChars="100"/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何を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したら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良いか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分からない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そんなあなたへ、ご案内です</w:t>
                            </w:r>
                          </w:p>
                          <w:p>
                            <w:pPr>
                              <w:pStyle w:val="0"/>
                              <w:spacing w:line="960" w:lineRule="exact"/>
                              <w:jc w:val="left"/>
                              <w:rPr>
                                <w:rFonts w:hint="default"/>
                                <w:color w:val="000000" w:themeColor="text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97" style="mso-position-vertical-relative:text;z-index:9;mso-wrap-distance-left:9pt;width:450.75pt;height:36.75pt;mso-position-horizontal-relative:margin;position:absolute;mso-position-horizontal:center;margin-top:-82.75pt;mso-wrap-distance-bottom:0pt;mso-wrap-distance-right:9pt;mso-wrap-distance-top:0pt;v-text-anchor:middle;" o:spid="_x0000_s1032" o:allowincell="t" o:allowoverlap="t" filled="t" fillcolor="#ffffff [3212]" stroked="f" strokeweight="2pt" o:spt="1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firstLine="280" w:firstLineChars="100"/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７０代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の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過ごし方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が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その後の健康を左右することはご存知ですか？</w:t>
                      </w:r>
                    </w:p>
                    <w:p>
                      <w:pPr>
                        <w:pStyle w:val="0"/>
                        <w:spacing w:line="300" w:lineRule="exact"/>
                        <w:ind w:firstLine="280" w:firstLineChars="100"/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何を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したら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良いか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分からない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そんなあなたへ、ご案内です</w:t>
                      </w:r>
                    </w:p>
                    <w:p>
                      <w:pPr>
                        <w:pStyle w:val="0"/>
                        <w:spacing w:line="960" w:lineRule="exact"/>
                        <w:jc w:val="left"/>
                        <w:rPr>
                          <w:rFonts w:hint="default"/>
                          <w:color w:val="000000" w:themeColor="text1"/>
                          <w:sz w:val="96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margin">
              <wp:posOffset>5461635</wp:posOffset>
            </wp:positionH>
            <wp:positionV relativeFrom="paragraph">
              <wp:posOffset>259715</wp:posOffset>
            </wp:positionV>
            <wp:extent cx="1219200" cy="981075"/>
            <wp:effectExtent l="0" t="0" r="0" b="0"/>
            <wp:wrapSquare wrapText="bothSides"/>
            <wp:docPr id="1033" name="Picture 7" descr="C:\Users\00434\Pictures\IMG_5741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7" descr="C:\Users\00434\Pictures\IMG_57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6138" t="22346" r="28923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810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page">
                  <wp:posOffset>28575</wp:posOffset>
                </wp:positionH>
                <wp:positionV relativeFrom="paragraph">
                  <wp:posOffset>101600</wp:posOffset>
                </wp:positionV>
                <wp:extent cx="14630400" cy="0"/>
                <wp:effectExtent l="19050" t="31750" r="48260" b="38735"/>
                <wp:wrapNone/>
                <wp:docPr id="1034" name="直線コネクタ 196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直線コネクタ 196"/>
                      <wps:cNvSpPr/>
                      <wps:spPr>
                        <a:xfrm>
                          <a:off x="0" y="0"/>
                          <a:ext cx="14630400" cy="0"/>
                        </a:xfrm>
                        <a:prstGeom prst="line">
                          <a:avLst/>
                        </a:prstGeom>
                        <a:noFill/>
                        <a:ln w="63500" cap="flat" cmpd="thickThin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6" style="mso-wrap-distance-top:0pt;mso-position-vertical-relative:text;z-index:8;mso-position-horizontal-relative:page;position:absolute;mso-wrap-distance-bottom:0pt;mso-wrap-distance-left:9pt;mso-wrap-distance-right:9pt;" o:spid="_x0000_s1034" o:allowincell="t" o:allowoverlap="t" filled="f" stroked="t" strokecolor="#487ebb" strokeweight="5pt" o:spt="20" from="2.25pt,8pt" to="1154.25pt,8pt">
                <v:fill/>
                <v:stroke linestyle="thickThin" endcap="flat" dashstyle="solid" filltype="solid"/>
                <v:textbox style="layout-flow:horizontal;"/>
                <v:imagedata o:title=""/>
                <w10:wrap type="none" anchorx="page" anchory="text"/>
              </v:lin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-577850</wp:posOffset>
                </wp:positionV>
                <wp:extent cx="14630400" cy="0"/>
                <wp:effectExtent l="19050" t="31750" r="48260" b="38735"/>
                <wp:wrapNone/>
                <wp:docPr id="1035" name="直線コネクタ 19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直線コネクタ 19"/>
                      <wps:cNvSpPr/>
                      <wps:spPr>
                        <a:xfrm>
                          <a:off x="0" y="0"/>
                          <a:ext cx="14630400" cy="0"/>
                        </a:xfrm>
                        <a:prstGeom prst="line">
                          <a:avLst/>
                        </a:prstGeom>
                        <a:noFill/>
                        <a:ln w="63500" cap="flat" cmpd="thickThin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style="mso-position-vertical-relative:text;z-index:12;mso-position-horizontal-relative:page;position:absolute;mso-position-horizontal:left;mso-wrap-distance-bottom:0pt;mso-wrap-distance-left:9pt;mso-wrap-distance-right:9pt;mso-wrap-distance-top:0pt;" o:spid="_x0000_s1035" o:allowincell="t" o:allowoverlap="t" filled="f" stroked="t" strokecolor="#487ebb" strokeweight="5pt" o:spt="20" from="0pt,-45.5pt" to="1152pt,-45.5pt">
                <v:fill/>
                <v:stroke linestyle="thickThin" endcap="flat" dashstyle="solid" filltype="solid"/>
                <v:textbox style="layout-flow:horizontal;"/>
                <v:imagedata o:title=""/>
                <w10:wrap type="none" anchorx="page" anchory="text"/>
              </v:line>
            </w:pict>
          </mc:Fallback>
        </mc:AlternateContent>
      </w:r>
      <w:r>
        <w:rPr>
          <w:rFonts w:hint="default" w:ascii="UD デジタル 教科書体 N-R" w:hAnsi="UD デジタル 教科書体 N-R" w:eastAsia="UD デジタル 教科書体 N-R"/>
          <w:sz w:val="32"/>
        </w:rPr>
        <w:drawing>
          <wp:anchor distT="0" distB="0" distL="114300" distR="114300" simplePos="0" relativeHeight="11" behindDoc="1" locked="0" layoutInCell="1" hidden="0" allowOverlap="1">
            <wp:simplePos x="0" y="0"/>
            <wp:positionH relativeFrom="column">
              <wp:posOffset>7452360</wp:posOffset>
            </wp:positionH>
            <wp:positionV relativeFrom="paragraph">
              <wp:posOffset>120650</wp:posOffset>
            </wp:positionV>
            <wp:extent cx="1217295" cy="749300"/>
            <wp:effectExtent l="0" t="0" r="0" b="0"/>
            <wp:wrapNone/>
            <wp:docPr id="1036" name="OIPH5GTS02K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OIPH5GTS02K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294" t="14619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749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UD デジタル 教科書体 NK-B" w:hAnsi="UD デジタル 教科書体 NK-B" w:eastAsia="UD デジタル 教科書体 NK-B"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5" behindDoc="1" locked="0" layoutInCell="1" hidden="0" allowOverlap="1">
                <wp:simplePos x="0" y="0"/>
                <wp:positionH relativeFrom="column">
                  <wp:posOffset>7387590</wp:posOffset>
                </wp:positionH>
                <wp:positionV relativeFrom="paragraph">
                  <wp:posOffset>61595</wp:posOffset>
                </wp:positionV>
                <wp:extent cx="6147435" cy="857885"/>
                <wp:effectExtent l="635" t="635" r="249555" b="10795"/>
                <wp:wrapNone/>
                <wp:docPr id="1037" name="角丸四角形吹き出し 254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角丸四角形吹き出し 254"/>
                      <wps:cNvSpPr/>
                      <wps:spPr>
                        <a:xfrm>
                          <a:off x="0" y="0"/>
                          <a:ext cx="6147435" cy="857885"/>
                        </a:xfrm>
                        <a:prstGeom prst="wedgeRoundRectCallout">
                          <a:avLst>
                            <a:gd name="adj1" fmla="val 53578"/>
                            <a:gd name="adj2" fmla="val 1871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ind w:right="960" w:firstLine="1928" w:firstLineChars="8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こんな方におすすめ！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right="-118" w:firstLine="1920" w:firstLineChars="800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「運転技能を維持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したい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」「気軽に参加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したい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righ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　「自分の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都合に合わせて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参加したい」「定期的に通う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場所がほしい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4" style="mso-position-vertical-relative:text;z-index:-503316475;mso-wrap-distance-left:9pt;width:484.05pt;height:67.55pt;mso-position-horizontal-relative:text;position:absolute;margin-left:581.70000000000005pt;margin-top:4.84pt;mso-wrap-distance-bottom:0pt;mso-wrap-distance-right:9pt;mso-wrap-distance-top:0pt;v-text-anchor:middle;" o:spid="_x0000_s1037" o:allowincell="t" o:allowoverlap="t" filled="t" fillcolor="#ffffff" stroked="t" strokecolor="#385d8a" strokeweight="1.75pt" o:spt="62" type="#_x0000_t62" adj="22373,1484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ind w:right="960" w:firstLine="1928" w:firstLineChars="80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こんな方におすすめ！</w:t>
                      </w:r>
                    </w:p>
                    <w:p>
                      <w:pPr>
                        <w:pStyle w:val="0"/>
                        <w:spacing w:line="360" w:lineRule="exact"/>
                        <w:ind w:right="-118" w:firstLine="1920" w:firstLineChars="800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「運転技能を維持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したい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」「気軽に参加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したい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」</w:t>
                      </w:r>
                    </w:p>
                    <w:p>
                      <w:pPr>
                        <w:pStyle w:val="0"/>
                        <w:spacing w:line="360" w:lineRule="exact"/>
                        <w:jc w:val="righ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　「自分の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都合に合わせて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参加したい」「定期的に通う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場所がほしい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」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UD デジタル 教科書体 NK-B" w:hAnsi="UD デジタル 教科書体 NK-B" w:eastAsia="UD デジタル 教科書体 NK-B"/>
          <w:color w:val="000000" w:themeColor="text1"/>
          <w:sz w:val="32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column">
              <wp:posOffset>13773785</wp:posOffset>
            </wp:positionH>
            <wp:positionV relativeFrom="paragraph">
              <wp:posOffset>123825</wp:posOffset>
            </wp:positionV>
            <wp:extent cx="681990" cy="816610"/>
            <wp:effectExtent l="0" t="0" r="0" b="0"/>
            <wp:wrapNone/>
            <wp:docPr id="1038" name="図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図 193"/>
                    <pic:cNvPicPr>
                      <a:picLocks noChangeAspect="1"/>
                    </pic:cNvPicPr>
                  </pic:nvPicPr>
                  <pic:blipFill>
                    <a:blip r:embed="rId10"/>
                    <a:srcRect l="61147" t="413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816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pStyle w:val="0"/>
        <w:rPr>
          <w:rFonts w:hint="default" w:ascii="UD デジタル 教科書体 NP-R" w:hAnsi="UD デジタル 教科書体 NP-R" w:eastAsia="UD デジタル 教科書体 NP-R"/>
        </w:rPr>
      </w:pPr>
    </w:p>
    <w:p>
      <w:pPr>
        <w:pStyle w:val="0"/>
        <w:spacing w:line="400" w:lineRule="exact"/>
        <w:rPr>
          <w:rFonts w:hint="default" w:ascii="UD デジタル 教科書体 NP-R" w:hAnsi="UD デジタル 教科書体 NP-R" w:eastAsia="UD デジタル 教科書体 NP-R"/>
        </w:rPr>
      </w:pPr>
      <w:r>
        <w:rPr>
          <w:rFonts w:hint="eastAsia" w:ascii="HG丸ｺﾞｼｯｸM-PRO" w:hAnsi="HG丸ｺﾞｼｯｸM-PRO" w:eastAsia="HG丸ｺﾞｼｯｸM-PRO"/>
          <w:color w:val="000000" w:themeColor="text1"/>
          <w:sz w:val="28"/>
        </w:rPr>
        <w:t>午後１時３０分～午後３時３０分</w:t>
      </w:r>
    </w:p>
    <w:p>
      <w:pPr>
        <w:pStyle w:val="0"/>
        <w:spacing w:line="560" w:lineRule="exact"/>
        <w:jc w:val="left"/>
        <w:rPr>
          <w:rFonts w:hint="default" w:ascii="HG丸ｺﾞｼｯｸM-PRO" w:hAnsi="HG丸ｺﾞｼｯｸM-PRO" w:eastAsia="HG丸ｺﾞｼｯｸM-PRO"/>
          <w:sz w:val="32"/>
        </w:rPr>
      </w:pPr>
      <w:r>
        <w:rPr>
          <w:rFonts w:hint="default" w:ascii="HG丸ｺﾞｼｯｸM-PRO" w:hAnsi="HG丸ｺﾞｼｯｸM-PRO" w:eastAsia="HG丸ｺﾞｼｯｸM-PRO"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11481435</wp:posOffset>
                </wp:positionH>
                <wp:positionV relativeFrom="paragraph">
                  <wp:posOffset>321945</wp:posOffset>
                </wp:positionV>
                <wp:extent cx="3136265" cy="1391920"/>
                <wp:effectExtent l="299085" t="635" r="29845" b="10795"/>
                <wp:wrapNone/>
                <wp:docPr id="1039" name="円形吹き出し 25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円形吹き出し 25"/>
                      <wps:cNvSpPr/>
                      <wps:spPr>
                        <a:xfrm>
                          <a:off x="0" y="0"/>
                          <a:ext cx="3136265" cy="1391920"/>
                        </a:xfrm>
                        <a:prstGeom prst="wedgeEllipseCallout">
                          <a:avLst>
                            <a:gd name="adj1" fmla="val -59508"/>
                            <a:gd name="adj2" fmla="val 207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月曜日とは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別に、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回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程度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運動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指導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など、体の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メンテナンス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に必要な様々な講座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開催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ます。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5" style="mso-position-vertical-relative:text;z-index:6;mso-wrap-distance-left:9pt;width:246.95pt;height:109.6pt;mso-position-horizontal-relative:text;position:absolute;margin-left:904.05pt;margin-top:25.35pt;mso-wrap-distance-bottom:0pt;mso-wrap-distance-right:9pt;mso-wrap-distance-top:0pt;v-text-anchor:top;" o:spid="_x0000_s1039" o:allowincell="t" o:allowoverlap="t" filled="t" fillcolor="#ffffff [3212]" stroked="t" strokecolor="#000000 [3213]" strokeweight="0.75pt" o:spt="63" type="#_x0000_t63" adj="-2054,11248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3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月曜日とは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別に、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月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回</w:t>
                      </w:r>
                    </w:p>
                    <w:p>
                      <w:pPr>
                        <w:pStyle w:val="0"/>
                        <w:spacing w:line="3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程度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運動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指導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など、体の</w:t>
                      </w:r>
                    </w:p>
                    <w:p>
                      <w:pPr>
                        <w:pStyle w:val="0"/>
                        <w:spacing w:line="3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メンテナンス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に必要な様々な講座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開催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し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ます。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40" w:lineRule="exact"/>
        <w:ind w:firstLine="560" w:firstLineChars="200"/>
        <w:jc w:val="left"/>
        <w:rPr>
          <w:rFonts w:hint="default" w:ascii="HG丸ｺﾞｼｯｸM-PRO" w:hAnsi="HG丸ｺﾞｼｯｸM-PRO" w:eastAsia="HG丸ｺﾞｼｯｸM-PRO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HG丸ｺﾞｼｯｸM-PRO" w:hAnsi="HG丸ｺﾞｼｯｸM-PRO" w:eastAsia="HG丸ｺﾞｼｯｸM-PRO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margin">
              <wp:posOffset>4693920</wp:posOffset>
            </wp:positionH>
            <wp:positionV relativeFrom="paragraph">
              <wp:posOffset>214630</wp:posOffset>
            </wp:positionV>
            <wp:extent cx="1938020" cy="2196465"/>
            <wp:effectExtent l="0" t="0" r="0" b="0"/>
            <wp:wrapSquare wrapText="bothSides"/>
            <wp:docPr id="1040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 t="20709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40" w:lineRule="exact"/>
        <w:ind w:firstLine="3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spacing w:line="400" w:lineRule="exact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2"/>
        </w:rPr>
        <w:t>＊気軽に試す脳トレのための通いの場として、開放しています。お気軽に　</w:t>
      </w:r>
    </w:p>
    <w:p>
      <w:pPr>
        <w:pStyle w:val="0"/>
        <w:spacing w:line="400" w:lineRule="exact"/>
        <w:ind w:firstLine="220" w:firstLineChars="10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2"/>
        </w:rPr>
        <w:t>お越しください。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57150</wp:posOffset>
                </wp:positionV>
                <wp:extent cx="2762250" cy="409575"/>
                <wp:effectExtent l="635" t="635" r="29845" b="10795"/>
                <wp:wrapNone/>
                <wp:docPr id="1041" name="角丸四角形 29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角丸四角形 29"/>
                      <wps:cNvSpPr/>
                      <wps:spPr>
                        <a:xfrm>
                          <a:off x="0" y="0"/>
                          <a:ext cx="2762250" cy="409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40" w:lineRule="exact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8"/>
                              </w:rPr>
                              <w:t>シニア倶楽部をたのしむために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29" style="mso-position-vertical-relative:text;z-index:15;mso-wrap-distance-left:9pt;width:217.5pt;height:32.25pt;mso-position-horizontal-relative:margin;position:absolute;margin-left:-1.1399999999999999pt;margin-top:4.5pt;mso-wrap-distance-bottom:0pt;mso-wrap-distance-right:9pt;mso-wrap-distance-top:0pt;v-text-anchor:middle;" o:spid="_x0000_s1041" o:allowincell="t" o:allowoverlap="t" filled="f" stroked="t" strokecolor="#42709c" strokeweight="1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40" w:lineRule="exact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8"/>
                        </w:rPr>
                        <w:t>シニア倶楽部をたのしむために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2"/>
        </w:rPr>
        <w:t>〇初回は、社会福祉協議会に空き時間をご確認ください。</w:t>
      </w:r>
    </w:p>
    <w:p>
      <w:pPr>
        <w:pStyle w:val="0"/>
        <w:ind w:firstLine="220" w:firstLineChars="10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2"/>
        </w:rPr>
        <w:t>来所したら、次回分の予約が可能です。ご自身で予約票に記入して</w:t>
      </w:r>
    </w:p>
    <w:p>
      <w:pPr>
        <w:pStyle w:val="0"/>
        <w:ind w:firstLine="240" w:firstLineChars="10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2"/>
        </w:rPr>
        <w:t>いただきます。</w:t>
      </w:r>
    </w:p>
    <w:p>
      <w:pPr>
        <w:pStyle w:val="0"/>
        <w:ind w:firstLine="240" w:firstLineChars="10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ind w:firstLine="240" w:firstLineChars="10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page">
                  <wp:posOffset>-742950</wp:posOffset>
                </wp:positionH>
                <wp:positionV relativeFrom="paragraph">
                  <wp:posOffset>219075</wp:posOffset>
                </wp:positionV>
                <wp:extent cx="13005435" cy="0"/>
                <wp:effectExtent l="19050" t="19685" r="29210" b="20320"/>
                <wp:wrapNone/>
                <wp:docPr id="1042" name="直線コネクタ 226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直線コネクタ 226"/>
                      <wps:cNvSpPr/>
                      <wps:spPr>
                        <a:xfrm flipV="1">
                          <a:off x="0" y="0"/>
                          <a:ext cx="1300543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26" style="mso-wrap-distance-top:0pt;mso-position-vertical-relative:text;z-index:3;mso-position-horizontal-relative:page;position:absolute;mso-wrap-distance-bottom:0pt;mso-wrap-distance-left:9pt;mso-wrap-distance-right:9pt;flip:y;" o:spid="_x0000_s1042" o:allowincell="t" o:allowoverlap="t" filled="f" stroked="t" strokecolor="#487ebb" strokeweight="3pt" o:spt="20" from="-58.5pt,17.25pt" to="965.55pt,17.25pt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text"/>
              </v:line>
            </w:pict>
          </mc:Fallback>
        </mc:AlternateContent>
      </w:r>
    </w:p>
    <w:p>
      <w:pPr>
        <w:pStyle w:val="0"/>
        <w:ind w:firstLine="260" w:firstLine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g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page">
                  <wp:posOffset>5897245</wp:posOffset>
                </wp:positionH>
                <wp:positionV relativeFrom="paragraph">
                  <wp:posOffset>6350</wp:posOffset>
                </wp:positionV>
                <wp:extent cx="1523365" cy="1010920"/>
                <wp:effectExtent l="66675" t="107950" r="66675" b="107315"/>
                <wp:wrapNone/>
                <wp:docPr id="1043" name="グループ化 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3365" cy="1010920"/>
                          <a:chOff x="-207684" y="-77825"/>
                          <a:chExt cx="1523857" cy="1011526"/>
                        </a:xfrm>
                      </wpg:grpSpPr>
                      <pic:pic xmlns:pic="http://schemas.openxmlformats.org/drawingml/2006/picture">
                        <pic:nvPicPr>
                          <pic:cNvPr id="1044" name="図 2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13203">
                            <a:off x="-207684" y="-77825"/>
                            <a:ext cx="1523857" cy="1011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正方形/長方形 230"/>
                        <wps:cNvSpPr/>
                        <wps:spPr>
                          <a:xfrm>
                            <a:off x="-114300" y="47625"/>
                            <a:ext cx="1409520" cy="7427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380" w:lineRule="exact"/>
                                <w:jc w:val="left"/>
                                <w:rPr>
                                  <w:rFonts w:hint="default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hint="eastAsia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  <w:t>申込み・</w:t>
                              </w:r>
                            </w:p>
                            <w:p>
                              <w:pPr>
                                <w:pStyle w:val="0"/>
                                <w:spacing w:line="380" w:lineRule="exact"/>
                                <w:jc w:val="left"/>
                                <w:rPr>
                                  <w:rFonts w:hint="default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hint="eastAsia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  <w:t>登録</w:t>
                              </w:r>
                              <w:r>
                                <w:rPr>
                                  <w:rFonts w:hint="default" w:ascii="HG丸ｺﾞｼｯｸM-PRO" w:hAnsi="HG丸ｺﾞｼｯｸM-PRO" w:eastAsia="HG丸ｺﾞｼｯｸM-PRO"/>
                                  <w:b w:val="1"/>
                                  <w:color w:val="000000" w:themeColor="text1"/>
                                  <w:sz w:val="36"/>
                                </w:rPr>
                                <w:t>不要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style="mso-position-vertical-relative:text;z-index:23;mso-wrap-distance-left:9pt;width:119.95pt;height:79.59pt;mso-position-horizontal-relative:page;position:absolute;margin-left:464.35pt;margin-top:0.5pt;mso-wrap-distance-bottom:0pt;mso-wrap-distance-right:9pt;mso-wrap-distance-top:0pt;" coordsize="1523857,1011526" coordorigin="-207684,-77825" o:spid="_x0000_s1043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4" style="rotation:9;position:absolute;left:-207683;top:-77824;width:1523856;height:1011525;" o:spid="_x0000_s1044" filled="f" stroked="f" o:spt="75" type="#_x0000_t75">
                  <v:fill/>
                  <v:imagedata o:title="" r:id="rId5"/>
                  <w10:wrap type="none" anchorx="page" anchory="text"/>
                </v:shape>
                <v:rect id="正方形/長方形 230" style="position:absolute;v-text-anchor:middle;left:-114300;top:47625;width:1409520;height:742760;" o:spid="_x0000_s1045" filled="f" stroked="f" strokeweight="1pt" o:spt="1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spacing w:line="380" w:lineRule="exact"/>
                          <w:jc w:val="left"/>
                          <w:rPr>
                            <w:rFonts w:hint="default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hint="eastAsia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  <w:t>申込み・</w:t>
                        </w:r>
                      </w:p>
                      <w:p>
                        <w:pPr>
                          <w:pStyle w:val="0"/>
                          <w:spacing w:line="380" w:lineRule="exact"/>
                          <w:jc w:val="left"/>
                          <w:rPr>
                            <w:rFonts w:hint="default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hint="eastAsia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  <w:t>登録</w:t>
                        </w:r>
                        <w:r>
                          <w:rPr>
                            <w:rFonts w:hint="default" w:ascii="HG丸ｺﾞｼｯｸM-PRO" w:hAnsi="HG丸ｺﾞｼｯｸM-PRO" w:eastAsia="HG丸ｺﾞｼｯｸM-PRO"/>
                            <w:b w:val="1"/>
                            <w:color w:val="000000" w:themeColor="text1"/>
                            <w:sz w:val="36"/>
                          </w:rPr>
                          <w:t>不要</w:t>
                        </w:r>
                      </w:p>
                    </w:txbxContent>
                  </v:textbox>
                  <v:imagedata o:title=""/>
                  <w10:wrap type="none" anchorx="page" anchory="text"/>
                </v:rect>
                <w10:wrap type="none" anchorx="page" anchory="text"/>
              </v:group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margin">
                  <wp:posOffset>-415290</wp:posOffset>
                </wp:positionH>
                <wp:positionV relativeFrom="paragraph">
                  <wp:posOffset>190500</wp:posOffset>
                </wp:positionV>
                <wp:extent cx="5695950" cy="866775"/>
                <wp:effectExtent l="19685" t="19685" r="29845" b="20320"/>
                <wp:wrapNone/>
                <wp:docPr id="1046" name="正方形/長方形 208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正方形/長方形 208"/>
                      <wps:cNvSpPr/>
                      <wps:spPr>
                        <a:xfrm>
                          <a:off x="0" y="0"/>
                          <a:ext cx="569595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mpd="thickThin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運動不足解消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活用ください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お気軽にどうぞ♪</w:t>
                            </w:r>
                          </w:p>
                          <w:p>
                            <w:pPr>
                              <w:pStyle w:val="0"/>
                              <w:ind w:firstLine="1440" w:firstLineChars="300"/>
                              <w:jc w:val="left"/>
                              <w:rPr>
                                <w:rFonts w:hint="default" w:ascii="HGP創英角ｺﾞｼｯｸUB" w:hAnsi="HGP創英角ｺﾞｼｯｸUB" w:eastAsia="HGP創英角ｺﾞｼｯｸUB"/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シニア倶楽部「特　別　講　座」</w:t>
                            </w:r>
                          </w:p>
                        </w:txbxContent>
                      </wps:txbx>
                      <wps:bodyPr rot="0" vertOverflow="overflow" horzOverflow="overflow" wrap="square" lIns="72000" tIns="7200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8" style="mso-position-vertical-relative:text;z-index:16;mso-wrap-distance-left:9pt;width:448.5pt;height:68.25pt;mso-position-horizontal-relative:margin;position:absolute;margin-left:-32.700000000000003pt;margin-top:15pt;mso-wrap-distance-bottom:0pt;mso-wrap-distance-right:9pt;mso-wrap-distance-top:0pt;v-text-anchor:top;" o:spid="_x0000_s1046" o:allowincell="t" o:allowoverlap="t" filled="t" fillcolor="#ffffff [3212]" stroked="t" strokecolor="#5b9bd5 [3204]" strokeweight="3pt" o:spt="1">
                <v:fill/>
                <v:stroke linestyle="thickThin" miterlimit="8" endcap="flat" dashstyle="solid" filltype="solid"/>
                <v:textbox style="layout-flow:horizontal;" inset="1.9999999999999996mm,1.9999999999999996mm,,">
                  <w:txbxContent>
                    <w:p>
                      <w:pPr>
                        <w:pStyle w:val="0"/>
                        <w:spacing w:line="480" w:lineRule="exac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運動不足解消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活用ください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お気軽にどうぞ♪</w:t>
                      </w:r>
                    </w:p>
                    <w:p>
                      <w:pPr>
                        <w:pStyle w:val="0"/>
                        <w:ind w:firstLine="1440" w:firstLineChars="300"/>
                        <w:jc w:val="left"/>
                        <w:rPr>
                          <w:rFonts w:hint="default" w:ascii="HGP創英角ｺﾞｼｯｸUB" w:hAnsi="HGP創英角ｺﾞｼｯｸUB" w:eastAsia="HGP創英角ｺﾞｼｯｸUB"/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シニア倶楽部「特　別　講　座」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tbl>
      <w:tblPr>
        <w:tblStyle w:val="28"/>
        <w:tblpPr w:leftFromText="142" w:rightFromText="142" w:topFromText="0" w:bottomFromText="0" w:vertAnchor="text" w:horzAnchor="margin" w:tblpXSpec="center" w:tblpY="1081"/>
        <w:tblW w:w="10670" w:type="dxa"/>
        <w:tblLayout w:type="fixed"/>
        <w:tblLook w:firstRow="1" w:lastRow="0" w:firstColumn="1" w:lastColumn="0" w:noHBand="0" w:noVBand="1" w:val="04A0"/>
      </w:tblPr>
      <w:tblGrid>
        <w:gridCol w:w="660"/>
        <w:gridCol w:w="2729"/>
        <w:gridCol w:w="604"/>
        <w:gridCol w:w="2799"/>
        <w:gridCol w:w="604"/>
        <w:gridCol w:w="3274"/>
      </w:tblGrid>
      <w:tr>
        <w:trPr>
          <w:trHeight w:val="679" w:hRule="atLeast"/>
        </w:trPr>
        <w:tc>
          <w:tcPr>
            <w:tcW w:w="660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①</w:t>
            </w:r>
          </w:p>
        </w:tc>
        <w:tc>
          <w:tcPr>
            <w:tcW w:w="272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４月２４日（木）</w:t>
            </w:r>
          </w:p>
        </w:tc>
        <w:tc>
          <w:tcPr>
            <w:tcW w:w="604" w:type="dxa"/>
            <w:tcBorders>
              <w:top w:val="none" w:color="auto" w:sz="0" w:space="0"/>
              <w:left w:val="doub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⑤</w:t>
            </w:r>
          </w:p>
        </w:tc>
        <w:tc>
          <w:tcPr>
            <w:tcW w:w="279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８月２１日（木）</w:t>
            </w:r>
          </w:p>
        </w:tc>
        <w:tc>
          <w:tcPr>
            <w:tcW w:w="60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⑨</w:t>
            </w:r>
          </w:p>
        </w:tc>
        <w:tc>
          <w:tcPr>
            <w:tcW w:w="327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spacing w:line="460" w:lineRule="exact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１２月１８日（木）</w:t>
            </w:r>
          </w:p>
        </w:tc>
      </w:tr>
      <w:tr>
        <w:trPr>
          <w:trHeight w:val="669" w:hRule="atLeast"/>
        </w:trPr>
        <w:tc>
          <w:tcPr>
            <w:tcW w:w="660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②</w:t>
            </w:r>
          </w:p>
        </w:tc>
        <w:tc>
          <w:tcPr>
            <w:tcW w:w="272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５月１５日（木）</w:t>
            </w:r>
          </w:p>
        </w:tc>
        <w:tc>
          <w:tcPr>
            <w:tcW w:w="604" w:type="dxa"/>
            <w:tcBorders>
              <w:top w:val="none" w:color="auto" w:sz="0" w:space="0"/>
              <w:left w:val="doub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⑥</w:t>
            </w:r>
          </w:p>
        </w:tc>
        <w:tc>
          <w:tcPr>
            <w:tcW w:w="279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９月１８日（木）</w:t>
            </w:r>
          </w:p>
        </w:tc>
        <w:tc>
          <w:tcPr>
            <w:tcW w:w="60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⑩</w:t>
            </w:r>
          </w:p>
        </w:tc>
        <w:tc>
          <w:tcPr>
            <w:tcW w:w="327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spacing w:line="460" w:lineRule="exact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24"/>
              </w:rPr>
              <w:t>令和８年</w:t>
            </w:r>
            <w:r>
              <w:rPr>
                <w:rFonts w:hint="eastAsia" w:ascii="HGPｺﾞｼｯｸE" w:hAnsi="HGPｺﾞｼｯｸE" w:eastAsia="HGPｺﾞｼｯｸE"/>
                <w:sz w:val="36"/>
              </w:rPr>
              <w:t>１月８日（木）</w:t>
            </w:r>
          </w:p>
        </w:tc>
      </w:tr>
      <w:tr>
        <w:trPr>
          <w:trHeight w:val="602" w:hRule="atLeast"/>
        </w:trPr>
        <w:tc>
          <w:tcPr>
            <w:tcW w:w="660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③</w:t>
            </w:r>
          </w:p>
        </w:tc>
        <w:tc>
          <w:tcPr>
            <w:tcW w:w="272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６月１２日（木）</w:t>
            </w:r>
          </w:p>
        </w:tc>
        <w:tc>
          <w:tcPr>
            <w:tcW w:w="604" w:type="dxa"/>
            <w:tcBorders>
              <w:top w:val="none" w:color="auto" w:sz="0" w:space="0"/>
              <w:left w:val="doub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⑦</w:t>
            </w:r>
          </w:p>
        </w:tc>
        <w:tc>
          <w:tcPr>
            <w:tcW w:w="279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１０月１６日（木）</w:t>
            </w:r>
          </w:p>
        </w:tc>
        <w:tc>
          <w:tcPr>
            <w:tcW w:w="60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⑪</w:t>
            </w:r>
          </w:p>
        </w:tc>
        <w:tc>
          <w:tcPr>
            <w:tcW w:w="327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60" w:lineRule="exact"/>
              <w:jc w:val="left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24"/>
              </w:rPr>
              <w:t>令和８年</w:t>
            </w:r>
            <w:r>
              <w:rPr>
                <w:rFonts w:hint="eastAsia" w:ascii="HGPｺﾞｼｯｸE" w:hAnsi="HGPｺﾞｼｯｸE" w:eastAsia="HGPｺﾞｼｯｸE"/>
                <w:sz w:val="36"/>
              </w:rPr>
              <w:t>２月１２日（木）</w:t>
            </w:r>
          </w:p>
        </w:tc>
      </w:tr>
      <w:tr>
        <w:trPr>
          <w:trHeight w:val="617" w:hRule="atLeast"/>
        </w:trPr>
        <w:tc>
          <w:tcPr>
            <w:tcW w:w="660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④</w:t>
            </w:r>
          </w:p>
        </w:tc>
        <w:tc>
          <w:tcPr>
            <w:tcW w:w="272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７月１７日（木）</w:t>
            </w:r>
          </w:p>
        </w:tc>
        <w:tc>
          <w:tcPr>
            <w:tcW w:w="604" w:type="dxa"/>
            <w:tcBorders>
              <w:top w:val="none" w:color="auto" w:sz="0" w:space="0"/>
              <w:left w:val="doub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⑧</w:t>
            </w:r>
          </w:p>
        </w:tc>
        <w:tc>
          <w:tcPr>
            <w:tcW w:w="2799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doub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１１月２０日（木）</w:t>
            </w:r>
          </w:p>
        </w:tc>
        <w:tc>
          <w:tcPr>
            <w:tcW w:w="60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36"/>
              </w:rPr>
              <w:t>⑫</w:t>
            </w:r>
          </w:p>
        </w:tc>
        <w:tc>
          <w:tcPr>
            <w:tcW w:w="3274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60" w:lineRule="exact"/>
              <w:jc w:val="center"/>
              <w:rPr>
                <w:rFonts w:hint="default" w:ascii="HGPｺﾞｼｯｸE" w:hAnsi="HGPｺﾞｼｯｸE" w:eastAsia="HGPｺﾞｼｯｸE"/>
                <w:sz w:val="36"/>
              </w:rPr>
            </w:pPr>
            <w:r>
              <w:rPr>
                <w:rFonts w:hint="eastAsia" w:ascii="HGPｺﾞｼｯｸE" w:hAnsi="HGPｺﾞｼｯｸE" w:eastAsia="HGPｺﾞｼｯｸE"/>
                <w:sz w:val="24"/>
              </w:rPr>
              <w:t>令和８年</w:t>
            </w:r>
            <w:r>
              <w:rPr>
                <w:rFonts w:hint="eastAsia" w:ascii="HGPｺﾞｼｯｸE" w:hAnsi="HGPｺﾞｼｯｸE" w:eastAsia="HGPｺﾞｼｯｸE"/>
                <w:sz w:val="36"/>
              </w:rPr>
              <w:t>３月１２日（木）</w:t>
            </w:r>
          </w:p>
        </w:tc>
      </w:tr>
    </w:tbl>
    <w:p>
      <w:pPr>
        <w:pStyle w:val="0"/>
        <w:rPr>
          <w:rFonts w:hint="default" w:ascii="HGS創英角ｺﾞｼｯｸUB" w:hAnsi="HGS創英角ｺﾞｼｯｸUB" w:eastAsia="HGS創英角ｺﾞｼｯｸUB"/>
          <w:sz w:val="6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margin">
                  <wp:posOffset>-415290</wp:posOffset>
                </wp:positionH>
                <wp:positionV relativeFrom="paragraph">
                  <wp:posOffset>2540000</wp:posOffset>
                </wp:positionV>
                <wp:extent cx="4019550" cy="1743075"/>
                <wp:effectExtent l="0" t="0" r="635" b="635"/>
                <wp:wrapNone/>
                <wp:docPr id="1047" name="正方形/長方形 234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正方形/長方形 234"/>
                      <wps:cNvSpPr/>
                      <wps:spPr>
                        <a:xfrm>
                          <a:off x="0" y="0"/>
                          <a:ext cx="4019550" cy="1743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500" w:lineRule="exact"/>
                              <w:ind w:left="-424" w:leftChars="-202" w:firstLine="420" w:firstLineChars="15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PｺﾞｼｯｸE" w:hAnsi="HGPｺﾞｼｯｸE" w:eastAsia="HGPｺﾞｼｯｸE"/>
                                <w:sz w:val="28"/>
                              </w:rPr>
                              <w:t>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時　間】：午後１時３０分～午後３時</w:t>
                            </w:r>
                          </w:p>
                          <w:p>
                            <w:pPr>
                              <w:pStyle w:val="0"/>
                              <w:spacing w:line="500" w:lineRule="exact"/>
                              <w:ind w:left="-424" w:leftChars="-202" w:firstLine="28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【場　所】：多世代交流センター　大会議室</w:t>
                            </w:r>
                          </w:p>
                          <w:p>
                            <w:pPr>
                              <w:pStyle w:val="0"/>
                              <w:spacing w:line="500" w:lineRule="exact"/>
                              <w:ind w:left="1099" w:leftChars="-67" w:right="-427" w:hanging="1240" w:hangingChars="443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【持ち物】：上靴　水分補給用の飲み物　　</w:t>
                            </w:r>
                          </w:p>
                          <w:p>
                            <w:pPr>
                              <w:pStyle w:val="0"/>
                              <w:spacing w:line="500" w:lineRule="exact"/>
                              <w:ind w:right="-427" w:firstLine="1400" w:firstLineChars="50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タオル　筆記用具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※動きやすい服装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でお越しください。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UD デジタル 教科書体 NP-R" w:hAnsi="UD デジタル 教科書体 NP-R" w:eastAsia="UD デジタル 教科書体 NP-R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34" style="mso-position-vertical-relative:text;z-index:26;mso-wrap-distance-left:9pt;width:316.5pt;height:137.25pt;mso-position-horizontal-relative:margin;position:absolute;margin-left:-32.700000000000003pt;margin-top:200pt;mso-wrap-distance-bottom:0pt;mso-wrap-distance-right:9pt;mso-wrap-distance-top:0pt;v-text-anchor:middle;" o:spid="_x0000_s1047" o:allowincell="t" o:allowoverlap="t" filled="f" stroked="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500" w:lineRule="exact"/>
                        <w:ind w:left="-424" w:leftChars="-202" w:firstLine="420" w:firstLineChars="15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PｺﾞｼｯｸE" w:hAnsi="HGPｺﾞｼｯｸE" w:eastAsia="HGPｺﾞｼｯｸE"/>
                          <w:sz w:val="28"/>
                        </w:rPr>
                        <w:t>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時　間】：午後１時３０分～午後３時</w:t>
                      </w:r>
                    </w:p>
                    <w:p>
                      <w:pPr>
                        <w:pStyle w:val="0"/>
                        <w:spacing w:line="500" w:lineRule="exact"/>
                        <w:ind w:left="-424" w:leftChars="-202" w:firstLine="280" w:firstLineChars="10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【場　所】：多世代交流センター　大会議室</w:t>
                      </w:r>
                    </w:p>
                    <w:p>
                      <w:pPr>
                        <w:pStyle w:val="0"/>
                        <w:spacing w:line="500" w:lineRule="exact"/>
                        <w:ind w:left="1099" w:leftChars="-67" w:right="-427" w:hanging="1240" w:hangingChars="443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【持ち物】：上靴　水分補給用の飲み物　　</w:t>
                      </w:r>
                    </w:p>
                    <w:p>
                      <w:pPr>
                        <w:pStyle w:val="0"/>
                        <w:spacing w:line="500" w:lineRule="exact"/>
                        <w:ind w:right="-427" w:firstLine="1400" w:firstLineChars="50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タオル　筆記用具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※動きやすい服装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でお越しください。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UD デジタル 教科書体 NP-R" w:hAnsi="UD デジタル 教科書体 NP-R" w:eastAsia="UD デジタル 教科書体 NP-R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 w:ascii="HGPｺﾞｼｯｸE" w:hAnsi="HGPｺﾞｼｯｸE" w:eastAsia="HGPｺﾞｼｯｸE"/>
          <w:sz w:val="40"/>
        </w:rPr>
      </w:pP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5147310</wp:posOffset>
            </wp:positionH>
            <wp:positionV relativeFrom="paragraph">
              <wp:posOffset>1927225</wp:posOffset>
            </wp:positionV>
            <wp:extent cx="1404620" cy="1000125"/>
            <wp:effectExtent l="0" t="0" r="0" b="0"/>
            <wp:wrapTight wrapText="bothSides">
              <wp:wrapPolygon>
                <wp:start x="0" y="0"/>
                <wp:lineTo x="0" y="21394"/>
                <wp:lineTo x="21385" y="21394"/>
                <wp:lineTo x="21385" y="0"/>
                <wp:lineTo x="0" y="0"/>
              </wp:wrapPolygon>
            </wp:wrapTight>
            <wp:docPr id="1048" name="20230622_135843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20230622_135843.jpg"/>
                    <pic:cNvPicPr/>
                  </pic:nvPicPr>
                  <pic:blipFill>
                    <a:blip r:embed="rId12"/>
                    <a:srcRect l="7294" t="7915" r="12273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0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margin">
                  <wp:posOffset>2861310</wp:posOffset>
                </wp:positionH>
                <wp:positionV relativeFrom="paragraph">
                  <wp:posOffset>2927350</wp:posOffset>
                </wp:positionV>
                <wp:extent cx="3600450" cy="819150"/>
                <wp:effectExtent l="635" t="336550" r="29845" b="10795"/>
                <wp:wrapNone/>
                <wp:docPr id="1049" name="角丸四角形吹き出し 27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角丸四角形吹き出し 27"/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wedgeRoundRectCallout">
                          <a:avLst>
                            <a:gd name="adj1" fmla="val 4428"/>
                            <a:gd name="adj2" fmla="val -909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講師は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超ベテラン健康運動指導士☆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脳と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体を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しっかり使い、とても楽しくて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ためになる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初めての方にもオススメの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講座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です！！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style="mso-position-vertical-relative:text;z-index:18;mso-wrap-distance-left:9pt;width:283.5pt;height:64.5pt;mso-position-horizontal-relative:margin;position:absolute;margin-left:225.3pt;margin-top:230.5pt;mso-wrap-distance-bottom:0pt;mso-wrap-distance-right:9pt;mso-wrap-distance-top:0pt;v-text-anchor:middle;" o:spid="_x0000_s1049" o:allowincell="t" o:allowoverlap="t" filled="t" fillcolor="#ffffff [3212]" stroked="t" strokecolor="#000000 [3213]" strokeweight="1.5pt" o:spt="62" type="#_x0000_t62" adj="11756,-8853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34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講師は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超ベテラン健康運動指導士☆</w:t>
                      </w:r>
                    </w:p>
                    <w:p>
                      <w:pPr>
                        <w:pStyle w:val="0"/>
                        <w:spacing w:line="34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脳と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体を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しっかり使い、とても楽しくて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ためになる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初めての方にもオススメの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講座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です！！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page">
                  <wp:posOffset>-819150</wp:posOffset>
                </wp:positionH>
                <wp:positionV relativeFrom="paragraph">
                  <wp:posOffset>3851910</wp:posOffset>
                </wp:positionV>
                <wp:extent cx="13005435" cy="0"/>
                <wp:effectExtent l="19050" t="27305" r="48260" b="38735"/>
                <wp:wrapNone/>
                <wp:docPr id="1050" name="直線コネクタ 229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直線コネクタ 229"/>
                      <wps:cNvSpPr/>
                      <wps:spPr>
                        <a:xfrm flipV="1">
                          <a:off x="0" y="0"/>
                          <a:ext cx="13005435" cy="0"/>
                        </a:xfrm>
                        <a:prstGeom prst="line">
                          <a:avLst/>
                        </a:prstGeom>
                        <a:noFill/>
                        <a:ln w="53975" cap="flat" cmpd="thickThin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29" style="mso-wrap-distance-top:0pt;mso-position-vertical-relative:text;z-index:17;mso-position-horizontal-relative:page;position:absolute;mso-wrap-distance-bottom:0pt;mso-wrap-distance-left:9pt;mso-wrap-distance-right:9pt;flip:y;" o:spid="_x0000_s1050" o:allowincell="t" o:allowoverlap="t" filled="f" stroked="t" strokecolor="#487ebb" strokeweight="4.25pt" o:spt="20" from="-64.5pt,303.3pt" to="959.55pt,303.3pt">
                <v:fill/>
                <v:stroke linestyle="thickThin" endcap="flat" dashstyle="solid" filltype="solid" endarrowwidth="narrow" endarrowlength="short"/>
                <v:textbox style="layout-flow:horizontal;"/>
                <v:imagedata o:title=""/>
                <w10:wrap type="none" anchorx="page" anchory="text"/>
              </v:lin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7" behindDoc="1" locked="0" layoutInCell="1" hidden="0" allowOverlap="1">
            <wp:simplePos x="0" y="0"/>
            <wp:positionH relativeFrom="column">
              <wp:posOffset>3492500</wp:posOffset>
            </wp:positionH>
            <wp:positionV relativeFrom="paragraph">
              <wp:posOffset>1927225</wp:posOffset>
            </wp:positionV>
            <wp:extent cx="1931035" cy="1158875"/>
            <wp:effectExtent l="0" t="0" r="0" b="0"/>
            <wp:wrapNone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rcRect l="13692" t="25865" r="17114" b="18765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158875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</w:p>
    <w:sectPr>
      <w:pgSz w:w="11906" w:h="16838"/>
      <w:pgMar w:top="1985" w:right="1134" w:bottom="1701" w:left="1134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character" w:styleId="17">
    <w:name w:val="annotation reference"/>
    <w:basedOn w:val="10"/>
    <w:next w:val="17"/>
    <w:link w:val="0"/>
    <w:uiPriority w:val="0"/>
    <w:semiHidden/>
    <w:rPr>
      <w:sz w:val="18"/>
    </w:rPr>
  </w:style>
  <w:style w:type="paragraph" w:styleId="18">
    <w:name w:val="annotation text"/>
    <w:basedOn w:val="0"/>
    <w:next w:val="18"/>
    <w:link w:val="19"/>
    <w:uiPriority w:val="0"/>
    <w:semiHidden/>
    <w:pPr>
      <w:jc w:val="left"/>
    </w:pPr>
  </w:style>
  <w:style w:type="character" w:styleId="19" w:customStyle="1">
    <w:name w:val="コメント文字列 (文字)"/>
    <w:basedOn w:val="10"/>
    <w:next w:val="19"/>
    <w:link w:val="18"/>
    <w:uiPriority w:val="0"/>
  </w:style>
  <w:style w:type="paragraph" w:styleId="20">
    <w:name w:val="annotation subject"/>
    <w:basedOn w:val="18"/>
    <w:next w:val="18"/>
    <w:link w:val="21"/>
    <w:uiPriority w:val="0"/>
    <w:semiHidden/>
    <w:rPr>
      <w:b w:val="1"/>
    </w:rPr>
  </w:style>
  <w:style w:type="character" w:styleId="21" w:customStyle="1">
    <w:name w:val="コメント内容 (文字)"/>
    <w:basedOn w:val="19"/>
    <w:next w:val="21"/>
    <w:link w:val="20"/>
    <w:uiPriority w:val="0"/>
    <w:rPr>
      <w:b w:val="1"/>
    </w:rPr>
  </w:style>
  <w:style w:type="paragraph" w:styleId="22">
    <w:name w:val="header"/>
    <w:basedOn w:val="0"/>
    <w:next w:val="22"/>
    <w:link w:val="23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3" w:customStyle="1">
    <w:name w:val="ヘッダー (文字)"/>
    <w:basedOn w:val="10"/>
    <w:next w:val="23"/>
    <w:link w:val="22"/>
    <w:uiPriority w:val="0"/>
  </w:style>
  <w:style w:type="paragraph" w:styleId="24">
    <w:name w:val="footer"/>
    <w:basedOn w:val="0"/>
    <w:next w:val="24"/>
    <w:link w:val="25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5" w:customStyle="1">
    <w:name w:val="フッター (文字)"/>
    <w:basedOn w:val="10"/>
    <w:next w:val="25"/>
    <w:link w:val="24"/>
    <w:uiPriority w:val="0"/>
  </w:style>
  <w:style w:type="character" w:styleId="26">
    <w:name w:val="footnote reference"/>
    <w:basedOn w:val="10"/>
    <w:next w:val="26"/>
    <w:link w:val="0"/>
    <w:uiPriority w:val="0"/>
    <w:semiHidden/>
    <w:rPr>
      <w:vertAlign w:val="superscript"/>
    </w:rPr>
  </w:style>
  <w:style w:type="character" w:styleId="27">
    <w:name w:val="endnote reference"/>
    <w:basedOn w:val="10"/>
    <w:next w:val="27"/>
    <w:link w:val="0"/>
    <w:uiPriority w:val="0"/>
    <w:semiHidden/>
    <w:rPr>
      <w:vertAlign w:val="superscript"/>
    </w:rPr>
  </w:style>
  <w:style w:type="table" w:styleId="28">
    <w:name w:val="Table Grid"/>
    <w:basedOn w:val="11"/>
    <w:next w:val="28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microsoft.com/office/2007/relationships/hdphoto" Target="media/hdphoto1.wdp" /><Relationship Id="rId8" Type="http://schemas.openxmlformats.org/officeDocument/2006/relationships/image" Target="media/image3.png" /><Relationship Id="rId9" Type="http://schemas.microsoft.com/office/2007/relationships/hdphoto" Target="media/hdphoto2.wdp" /><Relationship Id="rId10" Type="http://schemas.openxmlformats.org/officeDocument/2006/relationships/image" Target="media/image4.png" /><Relationship Id="rId11" Type="http://schemas.openxmlformats.org/officeDocument/2006/relationships/image" Target="media/image5.emf" /><Relationship Id="rId12" Type="http://schemas.openxmlformats.org/officeDocument/2006/relationships/image" Target="media/image6.jpg" /><Relationship Id="rId13" Type="http://schemas.openxmlformats.org/officeDocument/2006/relationships/image" Target="media/image7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  <a:noFill/>
        <a:ln w="12700" cap="flat" cmpd="sng" algn="ctr">
          <a:noFill/>
          <a:prstDash val="solid"/>
          <a:miter lim="800000"/>
        </a:ln>
        <a:effectLst/>
      </a:spPr>
      <a:bodyPr rot="0" vertOverflow="overflow" horzOverflow="overflow" wrap="square" numCol="1" spcCol="0" rtlCol="0" fromWordArt="0" anchor="ctr" anchorCtr="0" forceAA="0" compatLnSpc="1"/>
      <a:lstStyle/>
    </a:sp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2109</TotalTime>
  <Pages>2</Pages>
  <Words>1</Words>
  <Characters>1368</Characters>
  <Application>JUST Note</Application>
  <Lines>145</Lines>
  <Paragraphs>86</Paragraphs>
  <CharactersWithSpaces>1405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佐山　智美</dc:creator>
  <cp:lastModifiedBy>佐山　智美</cp:lastModifiedBy>
  <cp:lastPrinted>2025-04-22T06:19:49Z</cp:lastPrinted>
  <dcterms:created xsi:type="dcterms:W3CDTF">2022-11-16T01:50:00Z</dcterms:created>
  <dcterms:modified xsi:type="dcterms:W3CDTF">2025-05-14T00:58:54Z</dcterms:modified>
  <cp:revision>5</cp:revision>
</cp:coreProperties>
</file>