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様式３</w:t>
      </w:r>
    </w:p>
    <w:p w:rsidR="00152453" w:rsidRPr="00A8124C" w:rsidRDefault="00152453" w:rsidP="00152453">
      <w:pPr>
        <w:jc w:val="center"/>
        <w:rPr>
          <w:rFonts w:ascii="ＭＳ 明朝" w:eastAsia="ＭＳ 明朝" w:hAnsi="ＭＳ 明朝"/>
          <w:sz w:val="32"/>
          <w:szCs w:val="32"/>
        </w:rPr>
      </w:pPr>
      <w:r w:rsidRPr="00A8124C">
        <w:rPr>
          <w:rFonts w:ascii="ＭＳ 明朝" w:eastAsia="ＭＳ 明朝" w:hAnsi="ＭＳ 明朝" w:hint="eastAsia"/>
          <w:sz w:val="32"/>
          <w:szCs w:val="32"/>
        </w:rPr>
        <w:t>事前アンケート回答用紙</w:t>
      </w:r>
    </w:p>
    <w:p w:rsidR="00152453" w:rsidRPr="00A8124C" w:rsidRDefault="00152453" w:rsidP="00152453">
      <w:pPr>
        <w:jc w:val="center"/>
        <w:rPr>
          <w:rFonts w:ascii="ＭＳ 明朝" w:eastAsia="ＭＳ 明朝" w:hAnsi="ＭＳ 明朝"/>
          <w:sz w:val="32"/>
          <w:szCs w:val="32"/>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１　御社の業種と上下水道事業との関連について（グループの場合は代表）</w:t>
      </w:r>
    </w:p>
    <w:p w:rsidR="00152453" w:rsidRPr="00A8124C" w:rsidRDefault="00152453" w:rsidP="00152453">
      <w:pPr>
        <w:pStyle w:val="a6"/>
        <w:numPr>
          <w:ilvl w:val="0"/>
          <w:numId w:val="1"/>
        </w:numPr>
        <w:ind w:leftChars="0"/>
        <w:rPr>
          <w:rFonts w:ascii="ＭＳ 明朝" w:eastAsia="ＭＳ 明朝" w:hAnsi="ＭＳ 明朝"/>
        </w:rPr>
      </w:pPr>
      <w:r w:rsidRPr="00A8124C">
        <w:rPr>
          <w:rFonts w:ascii="ＭＳ 明朝" w:eastAsia="ＭＳ 明朝" w:hAnsi="ＭＳ 明朝" w:hint="eastAsia"/>
        </w:rPr>
        <w:t>業種をお答えください。</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設計・コンサルティング業</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建設業</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製造業（管、機器、電気設備等）</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卸売業（各種材料等）</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金融業（銀行、証券、保険等）</w:t>
      </w:r>
    </w:p>
    <w:p w:rsidR="00152453" w:rsidRPr="00A8124C" w:rsidRDefault="00152453" w:rsidP="00152453">
      <w:pPr>
        <w:pStyle w:val="a6"/>
        <w:numPr>
          <w:ilvl w:val="0"/>
          <w:numId w:val="2"/>
        </w:numPr>
        <w:ind w:leftChars="0"/>
        <w:rPr>
          <w:rFonts w:ascii="ＭＳ 明朝" w:eastAsia="ＭＳ 明朝" w:hAnsi="ＭＳ 明朝"/>
        </w:rPr>
      </w:pPr>
      <w:r w:rsidRPr="00A8124C">
        <w:rPr>
          <w:rFonts w:ascii="ＭＳ 明朝" w:eastAsia="ＭＳ 明朝" w:hAnsi="ＭＳ 明朝" w:hint="eastAsia"/>
        </w:rPr>
        <w:t>その他（具体的に：　　　　　　　　　　　　　　　　　　　）</w:t>
      </w:r>
    </w:p>
    <w:p w:rsidR="00152453" w:rsidRPr="00A8124C" w:rsidRDefault="00152453" w:rsidP="00152453">
      <w:pPr>
        <w:pStyle w:val="a6"/>
        <w:ind w:leftChars="0" w:left="1050"/>
        <w:rPr>
          <w:rFonts w:ascii="ＭＳ 明朝" w:eastAsia="ＭＳ 明朝" w:hAnsi="ＭＳ 明朝"/>
        </w:rPr>
      </w:pPr>
    </w:p>
    <w:p w:rsidR="00152453" w:rsidRPr="00A8124C" w:rsidRDefault="00152453" w:rsidP="00152453">
      <w:pPr>
        <w:pStyle w:val="a6"/>
        <w:ind w:leftChars="0" w:left="1050"/>
        <w:rPr>
          <w:rFonts w:ascii="ＭＳ 明朝" w:eastAsia="ＭＳ 明朝" w:hAnsi="ＭＳ 明朝"/>
        </w:rPr>
      </w:pPr>
    </w:p>
    <w:p w:rsidR="00152453" w:rsidRPr="00A8124C" w:rsidRDefault="00152453" w:rsidP="00152453">
      <w:pPr>
        <w:pStyle w:val="a6"/>
        <w:numPr>
          <w:ilvl w:val="0"/>
          <w:numId w:val="1"/>
        </w:numPr>
        <w:ind w:leftChars="0"/>
        <w:rPr>
          <w:rFonts w:ascii="ＭＳ 明朝" w:eastAsia="ＭＳ 明朝" w:hAnsi="ＭＳ 明朝"/>
        </w:rPr>
      </w:pPr>
      <w:r w:rsidRPr="00A8124C">
        <w:rPr>
          <w:rFonts w:ascii="ＭＳ 明朝" w:eastAsia="ＭＳ 明朝" w:hAnsi="ＭＳ 明朝" w:hint="eastAsia"/>
        </w:rPr>
        <w:t>現在上下水道事業への関連業務を行っていますか</w:t>
      </w:r>
    </w:p>
    <w:p w:rsidR="00152453" w:rsidRPr="00A8124C" w:rsidRDefault="00152453" w:rsidP="00152453">
      <w:pPr>
        <w:pStyle w:val="a6"/>
        <w:numPr>
          <w:ilvl w:val="0"/>
          <w:numId w:val="3"/>
        </w:numPr>
        <w:ind w:leftChars="0"/>
        <w:rPr>
          <w:rFonts w:ascii="ＭＳ 明朝" w:eastAsia="ＭＳ 明朝" w:hAnsi="ＭＳ 明朝"/>
        </w:rPr>
      </w:pPr>
      <w:r w:rsidRPr="00A8124C">
        <w:rPr>
          <w:rFonts w:ascii="ＭＳ 明朝" w:eastAsia="ＭＳ 明朝" w:hAnsi="ＭＳ 明朝" w:hint="eastAsia"/>
        </w:rPr>
        <w:t>はい（具体的に：　　　　　　　　　　　　　　　　　　　　）</w:t>
      </w:r>
    </w:p>
    <w:p w:rsidR="00152453" w:rsidRPr="00A8124C" w:rsidRDefault="00152453" w:rsidP="00152453">
      <w:pPr>
        <w:pStyle w:val="a6"/>
        <w:ind w:leftChars="0" w:left="1050"/>
        <w:rPr>
          <w:rFonts w:ascii="ＭＳ 明朝" w:eastAsia="ＭＳ 明朝" w:hAnsi="ＭＳ 明朝"/>
        </w:rPr>
      </w:pPr>
    </w:p>
    <w:p w:rsidR="00152453" w:rsidRPr="00A8124C" w:rsidRDefault="00152453" w:rsidP="00152453">
      <w:pPr>
        <w:pStyle w:val="a6"/>
        <w:numPr>
          <w:ilvl w:val="0"/>
          <w:numId w:val="3"/>
        </w:numPr>
        <w:ind w:leftChars="0"/>
        <w:rPr>
          <w:rFonts w:ascii="ＭＳ 明朝" w:eastAsia="ＭＳ 明朝" w:hAnsi="ＭＳ 明朝"/>
        </w:rPr>
      </w:pPr>
      <w:r w:rsidRPr="00A8124C">
        <w:rPr>
          <w:rFonts w:ascii="ＭＳ 明朝" w:eastAsia="ＭＳ 明朝" w:hAnsi="ＭＳ 明朝" w:hint="eastAsia"/>
        </w:rPr>
        <w:t>いいえ</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２　本町で想定している包括委託事業についてご意見をお聞かせください。</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（内容での意見、受注のため条件など）</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以上協力ありがとうございました。</w:t>
      </w:r>
    </w:p>
    <w:p w:rsidR="00152453" w:rsidRPr="00A8124C" w:rsidRDefault="00152453" w:rsidP="00152453">
      <w:pPr>
        <w:rPr>
          <w:rFonts w:ascii="ＭＳ 明朝" w:eastAsia="ＭＳ 明朝" w:hAnsi="ＭＳ 明朝"/>
        </w:rPr>
      </w:pP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連絡先を記入ください。</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貴社名</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担当部署　　　　　　　　　担当者・役職</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 xml:space="preserve">　連絡先　住所</w:t>
      </w:r>
    </w:p>
    <w:p w:rsidR="00152453" w:rsidRPr="00A8124C" w:rsidRDefault="00152453" w:rsidP="00152453">
      <w:pPr>
        <w:ind w:firstLineChars="500" w:firstLine="1050"/>
        <w:rPr>
          <w:rFonts w:ascii="ＭＳ 明朝" w:eastAsia="ＭＳ 明朝" w:hAnsi="ＭＳ 明朝"/>
        </w:rPr>
      </w:pPr>
      <w:r w:rsidRPr="00A8124C">
        <w:rPr>
          <w:rFonts w:ascii="ＭＳ 明朝" w:eastAsia="ＭＳ 明朝" w:hAnsi="ＭＳ 明朝" w:hint="eastAsia"/>
        </w:rPr>
        <w:t>電話・FAX</w:t>
      </w:r>
    </w:p>
    <w:p w:rsidR="00152453" w:rsidRPr="00A8124C" w:rsidRDefault="00152453" w:rsidP="00152453">
      <w:pPr>
        <w:ind w:firstLineChars="500" w:firstLine="1050"/>
        <w:rPr>
          <w:rFonts w:ascii="ＭＳ 明朝" w:eastAsia="ＭＳ 明朝" w:hAnsi="ＭＳ 明朝"/>
        </w:rPr>
      </w:pPr>
      <w:r w:rsidRPr="00A8124C">
        <w:rPr>
          <w:rFonts w:ascii="ＭＳ 明朝" w:eastAsia="ＭＳ 明朝" w:hAnsi="ＭＳ 明朝" w:hint="eastAsia"/>
        </w:rPr>
        <w:t>メールアドレス</w:t>
      </w:r>
    </w:p>
    <w:p w:rsidR="00152453" w:rsidRPr="00A8124C" w:rsidRDefault="00152453" w:rsidP="00152453">
      <w:pPr>
        <w:rPr>
          <w:rFonts w:ascii="ＭＳ 明朝" w:eastAsia="ＭＳ 明朝" w:hAnsi="ＭＳ 明朝"/>
        </w:rPr>
      </w:pPr>
      <w:r w:rsidRPr="00A8124C">
        <w:rPr>
          <w:rFonts w:ascii="ＭＳ 明朝" w:eastAsia="ＭＳ 明朝" w:hAnsi="ＭＳ 明朝" w:hint="eastAsia"/>
        </w:rPr>
        <w:t>※３１年１月２２日まで協力願います。</w:t>
      </w:r>
    </w:p>
    <w:p w:rsidR="00152453" w:rsidRPr="00A8124C" w:rsidRDefault="00152453" w:rsidP="00152453">
      <w:pPr>
        <w:rPr>
          <w:rFonts w:ascii="ＭＳ 明朝" w:eastAsia="ＭＳ 明朝" w:hAnsi="ＭＳ 明朝"/>
        </w:rPr>
      </w:pPr>
    </w:p>
    <w:p w:rsidR="00152453" w:rsidRPr="00A8124C" w:rsidRDefault="00152453" w:rsidP="00152453">
      <w:pPr>
        <w:widowControl/>
        <w:jc w:val="left"/>
        <w:rPr>
          <w:rFonts w:ascii="ＭＳ 明朝" w:eastAsia="ＭＳ 明朝" w:hAnsi="ＭＳ 明朝"/>
        </w:rPr>
      </w:pPr>
      <w:bookmarkStart w:id="0" w:name="_GoBack"/>
      <w:bookmarkEnd w:id="0"/>
    </w:p>
    <w:sectPr w:rsidR="00152453" w:rsidRPr="00A8124C" w:rsidSect="00833C56">
      <w:pgSz w:w="11906" w:h="16838"/>
      <w:pgMar w:top="1985" w:right="1701" w:bottom="1701" w:left="1701" w:header="851" w:footer="992" w:gutter="0"/>
      <w:cols w:space="425"/>
      <w:docGrid w:linePitch="292"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4A" w:rsidRDefault="00EB004A" w:rsidP="00EB004A">
      <w:r>
        <w:separator/>
      </w:r>
    </w:p>
  </w:endnote>
  <w:endnote w:type="continuationSeparator" w:id="0">
    <w:p w:rsidR="00EB004A" w:rsidRDefault="00EB004A" w:rsidP="00EB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4A" w:rsidRDefault="00EB004A" w:rsidP="00EB004A">
      <w:r>
        <w:separator/>
      </w:r>
    </w:p>
  </w:footnote>
  <w:footnote w:type="continuationSeparator" w:id="0">
    <w:p w:rsidR="00EB004A" w:rsidRDefault="00EB004A" w:rsidP="00EB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0C4"/>
    <w:multiLevelType w:val="hybridMultilevel"/>
    <w:tmpl w:val="76EA4AAA"/>
    <w:lvl w:ilvl="0" w:tplc="DC94A80C">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C4B1125"/>
    <w:multiLevelType w:val="hybridMultilevel"/>
    <w:tmpl w:val="98C06D5C"/>
    <w:lvl w:ilvl="0" w:tplc="938CC9E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C1794E"/>
    <w:multiLevelType w:val="hybridMultilevel"/>
    <w:tmpl w:val="1940EBF2"/>
    <w:lvl w:ilvl="0" w:tplc="B0AE8566">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4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C9"/>
    <w:rsid w:val="00000311"/>
    <w:rsid w:val="000B4D1E"/>
    <w:rsid w:val="00115BC1"/>
    <w:rsid w:val="00152453"/>
    <w:rsid w:val="001621FB"/>
    <w:rsid w:val="001802BA"/>
    <w:rsid w:val="00300178"/>
    <w:rsid w:val="00303B65"/>
    <w:rsid w:val="003560FE"/>
    <w:rsid w:val="00377D67"/>
    <w:rsid w:val="003B75CF"/>
    <w:rsid w:val="003F15E1"/>
    <w:rsid w:val="00437F40"/>
    <w:rsid w:val="004756BC"/>
    <w:rsid w:val="004C32E5"/>
    <w:rsid w:val="00503EFA"/>
    <w:rsid w:val="00597AE9"/>
    <w:rsid w:val="005C1FB0"/>
    <w:rsid w:val="005C54C7"/>
    <w:rsid w:val="005D4F90"/>
    <w:rsid w:val="005E321A"/>
    <w:rsid w:val="006637A0"/>
    <w:rsid w:val="006F6235"/>
    <w:rsid w:val="007A07F3"/>
    <w:rsid w:val="007C2EBA"/>
    <w:rsid w:val="00803A5C"/>
    <w:rsid w:val="0082093B"/>
    <w:rsid w:val="00832FD9"/>
    <w:rsid w:val="00833C56"/>
    <w:rsid w:val="00875128"/>
    <w:rsid w:val="00883A95"/>
    <w:rsid w:val="008E01FB"/>
    <w:rsid w:val="008F6F9D"/>
    <w:rsid w:val="00906ABB"/>
    <w:rsid w:val="0094706F"/>
    <w:rsid w:val="00977061"/>
    <w:rsid w:val="00982D84"/>
    <w:rsid w:val="00B22FC9"/>
    <w:rsid w:val="00B524F4"/>
    <w:rsid w:val="00BA37D9"/>
    <w:rsid w:val="00BA51A4"/>
    <w:rsid w:val="00C057CD"/>
    <w:rsid w:val="00CA6576"/>
    <w:rsid w:val="00D26AEB"/>
    <w:rsid w:val="00DB0F80"/>
    <w:rsid w:val="00E068FB"/>
    <w:rsid w:val="00E14329"/>
    <w:rsid w:val="00E87D55"/>
    <w:rsid w:val="00EB004A"/>
    <w:rsid w:val="00EC1F1B"/>
    <w:rsid w:val="00F463D7"/>
    <w:rsid w:val="00FC4AB3"/>
    <w:rsid w:val="00FD11EB"/>
    <w:rsid w:val="00FF1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A94965"/>
  <w15:chartTrackingRefBased/>
  <w15:docId w15:val="{B14A46CC-41C7-40AF-AAA9-173FA8FB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AB3"/>
    <w:rPr>
      <w:rFonts w:asciiTheme="majorHAnsi" w:eastAsiaTheme="majorEastAsia" w:hAnsiTheme="majorHAnsi" w:cstheme="majorBidi"/>
      <w:sz w:val="18"/>
      <w:szCs w:val="18"/>
    </w:rPr>
  </w:style>
  <w:style w:type="table" w:styleId="a5">
    <w:name w:val="Table Grid"/>
    <w:basedOn w:val="a1"/>
    <w:uiPriority w:val="39"/>
    <w:rsid w:val="007A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5BC1"/>
    <w:pPr>
      <w:ind w:leftChars="400" w:left="840"/>
    </w:pPr>
  </w:style>
  <w:style w:type="paragraph" w:styleId="a7">
    <w:name w:val="header"/>
    <w:basedOn w:val="a"/>
    <w:link w:val="a8"/>
    <w:uiPriority w:val="99"/>
    <w:unhideWhenUsed/>
    <w:rsid w:val="00EB004A"/>
    <w:pPr>
      <w:tabs>
        <w:tab w:val="center" w:pos="4252"/>
        <w:tab w:val="right" w:pos="8504"/>
      </w:tabs>
      <w:snapToGrid w:val="0"/>
    </w:pPr>
  </w:style>
  <w:style w:type="character" w:customStyle="1" w:styleId="a8">
    <w:name w:val="ヘッダー (文字)"/>
    <w:basedOn w:val="a0"/>
    <w:link w:val="a7"/>
    <w:uiPriority w:val="99"/>
    <w:rsid w:val="00EB004A"/>
  </w:style>
  <w:style w:type="paragraph" w:styleId="a9">
    <w:name w:val="footer"/>
    <w:basedOn w:val="a"/>
    <w:link w:val="aa"/>
    <w:uiPriority w:val="99"/>
    <w:unhideWhenUsed/>
    <w:rsid w:val="00EB004A"/>
    <w:pPr>
      <w:tabs>
        <w:tab w:val="center" w:pos="4252"/>
        <w:tab w:val="right" w:pos="8504"/>
      </w:tabs>
      <w:snapToGrid w:val="0"/>
    </w:pPr>
  </w:style>
  <w:style w:type="character" w:customStyle="1" w:styleId="aa">
    <w:name w:val="フッター (文字)"/>
    <w:basedOn w:val="a0"/>
    <w:link w:val="a9"/>
    <w:uiPriority w:val="99"/>
    <w:rsid w:val="00EB004A"/>
  </w:style>
  <w:style w:type="paragraph" w:styleId="ab">
    <w:name w:val="Closing"/>
    <w:basedOn w:val="a"/>
    <w:link w:val="ac"/>
    <w:uiPriority w:val="99"/>
    <w:unhideWhenUsed/>
    <w:rsid w:val="00EB004A"/>
    <w:pPr>
      <w:jc w:val="right"/>
    </w:pPr>
    <w:rPr>
      <w:rFonts w:ascii="ＭＳ 明朝" w:eastAsia="ＭＳ 明朝" w:hAnsi="ＭＳ 明朝"/>
    </w:rPr>
  </w:style>
  <w:style w:type="character" w:customStyle="1" w:styleId="ac">
    <w:name w:val="結語 (文字)"/>
    <w:basedOn w:val="a0"/>
    <w:link w:val="ab"/>
    <w:uiPriority w:val="99"/>
    <w:rsid w:val="00EB004A"/>
    <w:rPr>
      <w:rFonts w:ascii="ＭＳ 明朝" w:eastAsia="ＭＳ 明朝" w:hAnsi="ＭＳ 明朝"/>
    </w:rPr>
  </w:style>
  <w:style w:type="paragraph" w:styleId="ad">
    <w:name w:val="Note Heading"/>
    <w:basedOn w:val="a"/>
    <w:next w:val="a"/>
    <w:link w:val="ae"/>
    <w:uiPriority w:val="99"/>
    <w:unhideWhenUsed/>
    <w:rsid w:val="00CA6576"/>
    <w:pPr>
      <w:jc w:val="center"/>
    </w:pPr>
  </w:style>
  <w:style w:type="character" w:customStyle="1" w:styleId="ae">
    <w:name w:val="記 (文字)"/>
    <w:basedOn w:val="a0"/>
    <w:link w:val="ad"/>
    <w:uiPriority w:val="99"/>
    <w:rsid w:val="00CA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半沢　喜代志</dc:creator>
  <cp:keywords/>
  <dc:description/>
  <cp:lastModifiedBy>永松  大介</cp:lastModifiedBy>
  <cp:revision>23</cp:revision>
  <cp:lastPrinted>2018-12-06T06:09:00Z</cp:lastPrinted>
  <dcterms:created xsi:type="dcterms:W3CDTF">2018-12-06T01:52:00Z</dcterms:created>
  <dcterms:modified xsi:type="dcterms:W3CDTF">2018-12-26T05:07:00Z</dcterms:modified>
</cp:coreProperties>
</file>